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7605BC">
        <w:rPr>
          <w:b/>
          <w:lang w:val="en-US"/>
        </w:rPr>
        <w:t>U</w:t>
      </w:r>
      <w:r w:rsidR="0071172A">
        <w:rPr>
          <w:b/>
          <w:lang w:val="en-US"/>
        </w:rPr>
        <w:t>KS2</w:t>
      </w:r>
      <w:r w:rsidR="00EF2BCF">
        <w:rPr>
          <w:b/>
          <w:lang w:val="en-US"/>
        </w:rPr>
        <w:t xml:space="preserve"> (</w:t>
      </w:r>
      <w:r w:rsidR="00C34042">
        <w:rPr>
          <w:b/>
          <w:lang w:val="en-US"/>
        </w:rPr>
        <w:t>Living in the Wider World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71"/>
        <w:gridCol w:w="6521"/>
        <w:gridCol w:w="992"/>
        <w:gridCol w:w="709"/>
        <w:gridCol w:w="992"/>
      </w:tblGrid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6521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3B177A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Living in the Wider World</w:t>
            </w:r>
          </w:p>
        </w:tc>
        <w:tc>
          <w:tcPr>
            <w:tcW w:w="6521" w:type="dxa"/>
          </w:tcPr>
          <w:p w:rsidR="001D1CC9" w:rsidRPr="002B5310" w:rsidRDefault="001D1CC9" w:rsidP="001D1CC9">
            <w:pPr>
              <w:rPr>
                <w:b/>
                <w:sz w:val="20"/>
                <w:szCs w:val="20"/>
                <w:lang w:val="en-US"/>
              </w:rPr>
            </w:pPr>
            <w:r w:rsidRPr="002B5310">
              <w:rPr>
                <w:b/>
                <w:sz w:val="20"/>
                <w:szCs w:val="20"/>
                <w:lang w:val="en-US"/>
              </w:rPr>
              <w:t>Shared Responsibilities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rules and laws and the importance of following them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what human rights are</w:t>
            </w:r>
            <w:r w:rsidRPr="002B5310">
              <w:rPr>
                <w:sz w:val="20"/>
                <w:szCs w:val="20"/>
                <w:lang w:val="en-US"/>
              </w:rPr>
              <w:t xml:space="preserve"> and that they protect everyone.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the relationship between rights and responsibilities.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</w:t>
            </w:r>
            <w:r w:rsidRPr="002B5310">
              <w:rPr>
                <w:sz w:val="20"/>
                <w:szCs w:val="20"/>
                <w:lang w:val="en-US"/>
              </w:rPr>
              <w:t>know the importance of having compassion for others.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some everyday choices that can have an impact on the environment.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can carry out some responsibilities for protecting our environment at home or in school. </w:t>
            </w:r>
          </w:p>
          <w:p w:rsidR="003B177A" w:rsidRPr="002B5310" w:rsidRDefault="003B177A" w:rsidP="003B177A">
            <w:pPr>
              <w:rPr>
                <w:b/>
                <w:sz w:val="20"/>
                <w:szCs w:val="20"/>
                <w:lang w:val="en-US"/>
              </w:rPr>
            </w:pPr>
            <w:r w:rsidRPr="002B5310">
              <w:rPr>
                <w:b/>
                <w:sz w:val="20"/>
                <w:szCs w:val="20"/>
                <w:lang w:val="en-US"/>
              </w:rPr>
              <w:t>Communities</w:t>
            </w:r>
          </w:p>
          <w:p w:rsidR="003B177A" w:rsidRPr="002B5310" w:rsidRDefault="003B177A" w:rsidP="003B177A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can talk </w:t>
            </w:r>
            <w:r w:rsidR="001D1CC9" w:rsidRPr="002B5310">
              <w:rPr>
                <w:sz w:val="20"/>
                <w:szCs w:val="20"/>
                <w:lang w:val="en-US"/>
              </w:rPr>
              <w:t>what a community is and the groups that make up our community.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value the contribution that different people or groups make to </w:t>
            </w:r>
            <w:r w:rsidRPr="002B5310">
              <w:rPr>
                <w:sz w:val="20"/>
                <w:szCs w:val="20"/>
                <w:lang w:val="en-US"/>
              </w:rPr>
              <w:t>communities.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what diversity is and can talk about the benefits of having a diverse community.</w:t>
            </w:r>
          </w:p>
          <w:p w:rsidR="001D1CC9" w:rsidRPr="002B5310" w:rsidRDefault="001D1CC9" w:rsidP="001D1CC9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stereotypes, how they can negatively impact behaviours and can talk about how to challenge stereotypes.</w:t>
            </w:r>
          </w:p>
          <w:p w:rsidR="001D1CC9" w:rsidRPr="002B5310" w:rsidRDefault="00D13632" w:rsidP="003B177A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know what prejudice means. </w:t>
            </w:r>
          </w:p>
          <w:p w:rsidR="00D13632" w:rsidRPr="002B5310" w:rsidRDefault="00D13632" w:rsidP="003B177A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can </w:t>
            </w:r>
            <w:proofErr w:type="spellStart"/>
            <w:r w:rsidRPr="002B5310">
              <w:rPr>
                <w:sz w:val="20"/>
                <w:szCs w:val="20"/>
                <w:lang w:val="en-US"/>
              </w:rPr>
              <w:t>recognise</w:t>
            </w:r>
            <w:proofErr w:type="spellEnd"/>
            <w:r w:rsidRPr="002B5310">
              <w:rPr>
                <w:sz w:val="20"/>
                <w:szCs w:val="20"/>
                <w:lang w:val="en-US"/>
              </w:rPr>
              <w:t xml:space="preserve"> behaviours/actions which discriminate against others and know some ways to </w:t>
            </w:r>
            <w:proofErr w:type="spellStart"/>
            <w:r w:rsidRPr="002B5310">
              <w:rPr>
                <w:sz w:val="20"/>
                <w:szCs w:val="20"/>
                <w:lang w:val="en-US"/>
              </w:rPr>
              <w:t>repond</w:t>
            </w:r>
            <w:proofErr w:type="spellEnd"/>
            <w:r w:rsidRPr="002B5310">
              <w:rPr>
                <w:sz w:val="20"/>
                <w:szCs w:val="20"/>
                <w:lang w:val="en-US"/>
              </w:rPr>
              <w:t>.</w:t>
            </w:r>
          </w:p>
          <w:p w:rsidR="003B177A" w:rsidRPr="002B5310" w:rsidRDefault="003B177A" w:rsidP="003B177A">
            <w:pPr>
              <w:rPr>
                <w:b/>
                <w:sz w:val="20"/>
                <w:szCs w:val="20"/>
                <w:lang w:val="en-US"/>
              </w:rPr>
            </w:pPr>
            <w:r w:rsidRPr="002B5310">
              <w:rPr>
                <w:b/>
                <w:sz w:val="20"/>
                <w:szCs w:val="20"/>
                <w:lang w:val="en-US"/>
              </w:rPr>
              <w:t>Media Literacy and Digital Resilience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can talk about the positives and negatives of how the internet </w:t>
            </w:r>
            <w:r w:rsidRPr="002B5310">
              <w:rPr>
                <w:sz w:val="20"/>
                <w:szCs w:val="20"/>
                <w:lang w:val="en-US"/>
              </w:rPr>
              <w:t xml:space="preserve">and social media </w:t>
            </w:r>
            <w:r w:rsidRPr="002B5310">
              <w:rPr>
                <w:sz w:val="20"/>
                <w:szCs w:val="20"/>
                <w:lang w:val="en-US"/>
              </w:rPr>
              <w:t>can be used.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assess the reliability of information on the internet and make safe choices from my search.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can talk about how data can be used/shared online, including for commercial purposes. 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that information online can be targeted at specific groups of people.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appropriate/inappropriate content to share on social media.</w:t>
            </w:r>
          </w:p>
          <w:p w:rsidR="00D13632" w:rsidRPr="002B5310" w:rsidRDefault="00D13632" w:rsidP="00D13632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that not everything online or on social media is true and can evaluate the reliability of information.</w:t>
            </w:r>
          </w:p>
          <w:p w:rsidR="003B177A" w:rsidRPr="002B5310" w:rsidRDefault="003B177A" w:rsidP="003B177A">
            <w:pPr>
              <w:rPr>
                <w:b/>
                <w:sz w:val="20"/>
                <w:szCs w:val="20"/>
                <w:lang w:val="en-US"/>
              </w:rPr>
            </w:pPr>
            <w:r w:rsidRPr="002B5310">
              <w:rPr>
                <w:b/>
                <w:sz w:val="20"/>
                <w:szCs w:val="20"/>
                <w:lang w:val="en-US"/>
              </w:rPr>
              <w:t xml:space="preserve">Economic Well Being (Money) </w:t>
            </w:r>
          </w:p>
          <w:p w:rsidR="002F4D63" w:rsidRPr="002B5310" w:rsidRDefault="002F4D63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the different choices people make about spending and saving</w:t>
            </w:r>
            <w:r w:rsidRPr="002B5310">
              <w:rPr>
                <w:sz w:val="20"/>
                <w:szCs w:val="20"/>
                <w:lang w:val="en-US"/>
              </w:rPr>
              <w:t xml:space="preserve"> and know that these are based on different needs, wants and priorities.</w:t>
            </w:r>
          </w:p>
          <w:p w:rsidR="002F4D63" w:rsidRPr="002B5310" w:rsidRDefault="002F4D63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how peoples spending decisions can impact on the environment (Fairtrade).</w:t>
            </w:r>
          </w:p>
          <w:p w:rsidR="002F4D63" w:rsidRPr="002B5310" w:rsidRDefault="002F4D63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some ways of keeping track of our money.</w:t>
            </w:r>
          </w:p>
          <w:p w:rsidR="004C7427" w:rsidRPr="002B5310" w:rsidRDefault="004C7427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some risks associated with money and can talk about how to keep it safe.</w:t>
            </w:r>
          </w:p>
          <w:p w:rsidR="002F4D63" w:rsidRPr="002B5310" w:rsidRDefault="002B5310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gambling and the risks involved.</w:t>
            </w:r>
          </w:p>
          <w:p w:rsidR="002F4D63" w:rsidRPr="002B5310" w:rsidRDefault="002F4D63" w:rsidP="002F4D63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about how money can have an impact on how people feel or behave.</w:t>
            </w:r>
          </w:p>
          <w:p w:rsidR="003B177A" w:rsidRPr="002B5310" w:rsidRDefault="003B177A" w:rsidP="003B177A">
            <w:pPr>
              <w:rPr>
                <w:b/>
                <w:sz w:val="20"/>
                <w:szCs w:val="20"/>
                <w:lang w:val="en-US"/>
              </w:rPr>
            </w:pPr>
            <w:r w:rsidRPr="002B5310">
              <w:rPr>
                <w:b/>
                <w:sz w:val="20"/>
                <w:szCs w:val="20"/>
                <w:lang w:val="en-US"/>
              </w:rPr>
              <w:t>Economic Well Being (Aspirations, work and career)</w:t>
            </w:r>
          </w:p>
          <w:p w:rsidR="002B5310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talk positively about myself and my strengths</w:t>
            </w:r>
            <w:r w:rsidRPr="002B5310">
              <w:rPr>
                <w:sz w:val="20"/>
                <w:szCs w:val="20"/>
                <w:lang w:val="en-US"/>
              </w:rPr>
              <w:t xml:space="preserve"> and set myself goals for the future.</w:t>
            </w:r>
          </w:p>
          <w:p w:rsidR="002B5310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a range of jobs and careers and about what might influence people</w:t>
            </w:r>
            <w:r w:rsidRPr="002B5310">
              <w:rPr>
                <w:sz w:val="20"/>
                <w:szCs w:val="20"/>
                <w:lang w:val="en-US"/>
              </w:rPr>
              <w:t>’</w:t>
            </w:r>
            <w:r w:rsidRPr="002B5310">
              <w:rPr>
                <w:sz w:val="20"/>
                <w:szCs w:val="20"/>
                <w:lang w:val="en-US"/>
              </w:rPr>
              <w:t>s decisions about the job they do.</w:t>
            </w:r>
          </w:p>
          <w:p w:rsidR="002B5310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know about stereotypes in the workplace and that people’s decisions should not be affected by them.</w:t>
            </w:r>
          </w:p>
          <w:p w:rsidR="002B5310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 xml:space="preserve">I know about some of the skills that I might need to do particular jobs. </w:t>
            </w:r>
          </w:p>
          <w:p w:rsidR="003B177A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identify a job or career that I might be interested in.</w:t>
            </w:r>
          </w:p>
          <w:p w:rsidR="002B5310" w:rsidRPr="002B5310" w:rsidRDefault="002B5310" w:rsidP="002B5310">
            <w:pPr>
              <w:rPr>
                <w:sz w:val="20"/>
                <w:szCs w:val="20"/>
                <w:lang w:val="en-US"/>
              </w:rPr>
            </w:pPr>
            <w:r w:rsidRPr="002B5310">
              <w:rPr>
                <w:sz w:val="20"/>
                <w:szCs w:val="20"/>
                <w:lang w:val="en-US"/>
              </w:rPr>
              <w:t>I can think about various routes into careers and know where to find out more.</w:t>
            </w: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</w:t>
            </w:r>
            <w:r w:rsidR="007605BC">
              <w:rPr>
                <w:b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7605BC">
              <w:rPr>
                <w:b/>
                <w:lang w:val="en-US"/>
              </w:rPr>
              <w:t>High School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  <w:bookmarkStart w:id="0" w:name="_GoBack"/>
            <w:bookmarkEnd w:id="0"/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p w:rsidR="00027048" w:rsidRDefault="00027048">
      <w:pPr>
        <w:rPr>
          <w:lang w:val="en-US"/>
        </w:rPr>
      </w:pPr>
    </w:p>
    <w:p w:rsidR="00027048" w:rsidRDefault="002B5310">
      <w:pPr>
        <w:rPr>
          <w:lang w:val="en-US"/>
        </w:rPr>
      </w:pPr>
      <w:r>
        <w:rPr>
          <w:lang w:val="en-US"/>
        </w:rPr>
        <w:t>Unit assessments</w:t>
      </w:r>
    </w:p>
    <w:p w:rsidR="00027048" w:rsidRDefault="0002704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Aiming High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One World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Diverse Britain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Money Matters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027048"/>
    <w:rsid w:val="00183113"/>
    <w:rsid w:val="0019021A"/>
    <w:rsid w:val="001D1CC9"/>
    <w:rsid w:val="002B5310"/>
    <w:rsid w:val="002F4D63"/>
    <w:rsid w:val="003B177A"/>
    <w:rsid w:val="004C7427"/>
    <w:rsid w:val="005128E0"/>
    <w:rsid w:val="005D6B66"/>
    <w:rsid w:val="0071172A"/>
    <w:rsid w:val="007605BC"/>
    <w:rsid w:val="0082261A"/>
    <w:rsid w:val="00937286"/>
    <w:rsid w:val="00B3732A"/>
    <w:rsid w:val="00C34042"/>
    <w:rsid w:val="00CD45EF"/>
    <w:rsid w:val="00D13632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76303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5</cp:revision>
  <dcterms:created xsi:type="dcterms:W3CDTF">2022-03-25T11:43:00Z</dcterms:created>
  <dcterms:modified xsi:type="dcterms:W3CDTF">2022-03-25T12:21:00Z</dcterms:modified>
</cp:coreProperties>
</file>